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D380357" w14:textId="28F2E7B0" w:rsidR="00DA5930" w:rsidRDefault="00ED59B1" w:rsidP="00ED59B1">
      <w:pPr>
        <w:jc w:val="center"/>
        <w:rPr>
          <w:b/>
          <w:bCs/>
          <w:sz w:val="56"/>
          <w:szCs w:val="56"/>
        </w:rPr>
      </w:pPr>
      <w:r w:rsidRPr="00ED59B1">
        <w:rPr>
          <w:b/>
          <w:bCs/>
          <w:sz w:val="56"/>
          <w:szCs w:val="56"/>
        </w:rPr>
        <w:t xml:space="preserve">Web </w:t>
      </w:r>
      <w:proofErr w:type="spellStart"/>
      <w:r w:rsidRPr="00ED59B1">
        <w:rPr>
          <w:b/>
          <w:bCs/>
          <w:sz w:val="56"/>
          <w:szCs w:val="56"/>
        </w:rPr>
        <w:t>about</w:t>
      </w:r>
      <w:proofErr w:type="spellEnd"/>
      <w:r w:rsidRPr="00ED59B1">
        <w:rPr>
          <w:b/>
          <w:bCs/>
          <w:sz w:val="56"/>
          <w:szCs w:val="56"/>
        </w:rPr>
        <w:t xml:space="preserve"> </w:t>
      </w:r>
      <w:proofErr w:type="spellStart"/>
      <w:r w:rsidRPr="00ED59B1">
        <w:rPr>
          <w:b/>
          <w:bCs/>
          <w:sz w:val="56"/>
          <w:szCs w:val="56"/>
        </w:rPr>
        <w:t>videogames</w:t>
      </w:r>
      <w:proofErr w:type="spellEnd"/>
      <w:r>
        <w:rPr>
          <w:b/>
          <w:bCs/>
          <w:sz w:val="56"/>
          <w:szCs w:val="56"/>
        </w:rPr>
        <w:t>:</w:t>
      </w:r>
    </w:p>
    <w:p w14:paraId="0C01AA8F" w14:textId="77777777" w:rsidR="00ED59B1" w:rsidRDefault="00ED59B1" w:rsidP="00ED59B1">
      <w:pPr>
        <w:rPr>
          <w:sz w:val="24"/>
          <w:szCs w:val="24"/>
        </w:rPr>
      </w:pPr>
    </w:p>
    <w:p w14:paraId="26729E0B" w14:textId="32874F80" w:rsidR="00ED59B1" w:rsidRDefault="00ED59B1" w:rsidP="00ED59B1">
      <w:pPr>
        <w:rPr>
          <w:sz w:val="24"/>
          <w:szCs w:val="24"/>
        </w:rPr>
      </w:pPr>
      <w:proofErr w:type="spellStart"/>
      <w:r>
        <w:rPr>
          <w:sz w:val="24"/>
          <w:szCs w:val="24"/>
        </w:rPr>
        <w:t>This</w:t>
      </w:r>
      <w:proofErr w:type="spellEnd"/>
      <w:r>
        <w:rPr>
          <w:sz w:val="24"/>
          <w:szCs w:val="24"/>
        </w:rPr>
        <w:t xml:space="preserve"> web </w:t>
      </w:r>
      <w:proofErr w:type="spellStart"/>
      <w:r>
        <w:rPr>
          <w:sz w:val="24"/>
          <w:szCs w:val="24"/>
        </w:rPr>
        <w:t>have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two</w:t>
      </w:r>
      <w:proofErr w:type="spellEnd"/>
      <w:r>
        <w:rPr>
          <w:sz w:val="24"/>
          <w:szCs w:val="24"/>
        </w:rPr>
        <w:t xml:space="preserve"> principal </w:t>
      </w:r>
      <w:proofErr w:type="spellStart"/>
      <w:r>
        <w:rPr>
          <w:sz w:val="24"/>
          <w:szCs w:val="24"/>
        </w:rPr>
        <w:t>functions</w:t>
      </w:r>
      <w:proofErr w:type="spellEnd"/>
      <w:r>
        <w:rPr>
          <w:sz w:val="24"/>
          <w:szCs w:val="24"/>
        </w:rPr>
        <w:t>:</w:t>
      </w:r>
    </w:p>
    <w:p w14:paraId="015B468C" w14:textId="6DD3EF2D" w:rsidR="00ED59B1" w:rsidRDefault="00ED59B1" w:rsidP="00ED59B1">
      <w:pPr>
        <w:pStyle w:val="Prrafodelista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Review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videogames</w:t>
      </w:r>
      <w:proofErr w:type="spellEnd"/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other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information</w:t>
      </w:r>
      <w:proofErr w:type="spellEnd"/>
      <w:r>
        <w:rPr>
          <w:sz w:val="24"/>
          <w:szCs w:val="24"/>
        </w:rPr>
        <w:t>.</w:t>
      </w:r>
    </w:p>
    <w:p w14:paraId="60FD1B2E" w14:textId="06F84807" w:rsidR="00ED59B1" w:rsidRDefault="009B034C" w:rsidP="00ED59B1">
      <w:pPr>
        <w:pStyle w:val="Prrafodelista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Buy</w:t>
      </w:r>
      <w:proofErr w:type="spellEnd"/>
      <w:r w:rsidR="00ED59B1">
        <w:rPr>
          <w:sz w:val="24"/>
          <w:szCs w:val="24"/>
        </w:rPr>
        <w:t xml:space="preserve"> </w:t>
      </w:r>
      <w:proofErr w:type="spellStart"/>
      <w:r w:rsidR="00ED59B1">
        <w:rPr>
          <w:sz w:val="24"/>
          <w:szCs w:val="24"/>
        </w:rPr>
        <w:t>videogames</w:t>
      </w:r>
      <w:proofErr w:type="spellEnd"/>
      <w:r w:rsidR="00ED59B1">
        <w:rPr>
          <w:sz w:val="24"/>
          <w:szCs w:val="24"/>
        </w:rPr>
        <w:t xml:space="preserve"> in digital </w:t>
      </w:r>
      <w:proofErr w:type="spellStart"/>
      <w:r w:rsidR="00ED59B1">
        <w:rPr>
          <w:sz w:val="24"/>
          <w:szCs w:val="24"/>
        </w:rPr>
        <w:t>format</w:t>
      </w:r>
      <w:proofErr w:type="spellEnd"/>
      <w:r w:rsidR="00ED59B1">
        <w:rPr>
          <w:sz w:val="24"/>
          <w:szCs w:val="24"/>
        </w:rPr>
        <w:t>.</w:t>
      </w:r>
    </w:p>
    <w:p w14:paraId="7F0EC0D8" w14:textId="36F8E73F" w:rsidR="00ED59B1" w:rsidRDefault="00ED59B1" w:rsidP="00ED59B1">
      <w:pPr>
        <w:rPr>
          <w:sz w:val="24"/>
          <w:szCs w:val="24"/>
        </w:rPr>
      </w:pPr>
    </w:p>
    <w:p w14:paraId="05CC37AE" w14:textId="7B3B28F6" w:rsidR="00ED59B1" w:rsidRDefault="00ED59B1" w:rsidP="00ED59B1">
      <w:pPr>
        <w:rPr>
          <w:sz w:val="24"/>
          <w:szCs w:val="24"/>
        </w:rPr>
      </w:pPr>
      <w:r>
        <w:rPr>
          <w:sz w:val="24"/>
          <w:szCs w:val="24"/>
        </w:rPr>
        <w:t xml:space="preserve">Principal </w:t>
      </w:r>
      <w:proofErr w:type="spellStart"/>
      <w:r>
        <w:rPr>
          <w:sz w:val="24"/>
          <w:szCs w:val="24"/>
        </w:rPr>
        <w:t>structures</w:t>
      </w:r>
      <w:proofErr w:type="spellEnd"/>
      <w:r>
        <w:rPr>
          <w:sz w:val="24"/>
          <w:szCs w:val="24"/>
        </w:rPr>
        <w:t>:</w:t>
      </w:r>
    </w:p>
    <w:p w14:paraId="279F5B0B" w14:textId="630403A7" w:rsidR="00ED59B1" w:rsidRDefault="00ED59B1" w:rsidP="00ED59B1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Home: In </w:t>
      </w:r>
      <w:proofErr w:type="spellStart"/>
      <w:r>
        <w:rPr>
          <w:sz w:val="24"/>
          <w:szCs w:val="24"/>
        </w:rPr>
        <w:t>cards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for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each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card</w:t>
      </w:r>
      <w:proofErr w:type="spellEnd"/>
      <w:r w:rsidR="009B034C">
        <w:rPr>
          <w:sz w:val="24"/>
          <w:szCs w:val="24"/>
        </w:rPr>
        <w:t xml:space="preserve">, </w:t>
      </w:r>
      <w:proofErr w:type="spellStart"/>
      <w:r w:rsidR="009B034C">
        <w:rPr>
          <w:sz w:val="24"/>
          <w:szCs w:val="24"/>
        </w:rPr>
        <w:t>one</w:t>
      </w:r>
      <w:proofErr w:type="spellEnd"/>
      <w:r w:rsidR="009B034C">
        <w:rPr>
          <w:sz w:val="24"/>
          <w:szCs w:val="24"/>
        </w:rPr>
        <w:t xml:space="preserve"> </w:t>
      </w:r>
      <w:proofErr w:type="spellStart"/>
      <w:r w:rsidR="009B034C">
        <w:rPr>
          <w:sz w:val="24"/>
          <w:szCs w:val="24"/>
        </w:rPr>
        <w:t>game</w:t>
      </w:r>
      <w:proofErr w:type="spellEnd"/>
      <w:r w:rsidR="009B034C">
        <w:rPr>
          <w:sz w:val="24"/>
          <w:szCs w:val="24"/>
        </w:rPr>
        <w:t xml:space="preserve"> (</w:t>
      </w:r>
      <w:proofErr w:type="spellStart"/>
      <w:r w:rsidR="009B034C">
        <w:rPr>
          <w:sz w:val="24"/>
          <w:szCs w:val="24"/>
        </w:rPr>
        <w:t>image</w:t>
      </w:r>
      <w:proofErr w:type="spellEnd"/>
      <w:r w:rsidR="009B034C">
        <w:rPr>
          <w:sz w:val="24"/>
          <w:szCs w:val="24"/>
        </w:rPr>
        <w:t xml:space="preserve">, </w:t>
      </w:r>
      <w:proofErr w:type="spellStart"/>
      <w:r w:rsidR="009B034C">
        <w:rPr>
          <w:sz w:val="24"/>
          <w:szCs w:val="24"/>
        </w:rPr>
        <w:t>price</w:t>
      </w:r>
      <w:proofErr w:type="spellEnd"/>
      <w:r w:rsidR="009B034C">
        <w:rPr>
          <w:sz w:val="24"/>
          <w:szCs w:val="24"/>
        </w:rPr>
        <w:t xml:space="preserve">, genere, </w:t>
      </w:r>
      <w:proofErr w:type="spellStart"/>
      <w:r w:rsidR="009B034C">
        <w:rPr>
          <w:sz w:val="24"/>
          <w:szCs w:val="24"/>
        </w:rPr>
        <w:t>release</w:t>
      </w:r>
      <w:proofErr w:type="spellEnd"/>
      <w:r w:rsidR="009B034C">
        <w:rPr>
          <w:sz w:val="24"/>
          <w:szCs w:val="24"/>
        </w:rPr>
        <w:t xml:space="preserve"> </w:t>
      </w:r>
      <w:proofErr w:type="spellStart"/>
      <w:r w:rsidR="009B034C">
        <w:rPr>
          <w:sz w:val="24"/>
          <w:szCs w:val="24"/>
        </w:rPr>
        <w:t>year</w:t>
      </w:r>
      <w:proofErr w:type="spellEnd"/>
      <w:r w:rsidR="009B034C">
        <w:rPr>
          <w:sz w:val="24"/>
          <w:szCs w:val="24"/>
        </w:rPr>
        <w:t xml:space="preserve">). </w:t>
      </w:r>
      <w:proofErr w:type="spellStart"/>
      <w:r w:rsidR="009B034C">
        <w:rPr>
          <w:sz w:val="24"/>
          <w:szCs w:val="24"/>
        </w:rPr>
        <w:t>This</w:t>
      </w:r>
      <w:proofErr w:type="spellEnd"/>
      <w:r w:rsidR="009B034C">
        <w:rPr>
          <w:sz w:val="24"/>
          <w:szCs w:val="24"/>
        </w:rPr>
        <w:t xml:space="preserve"> </w:t>
      </w:r>
      <w:proofErr w:type="spellStart"/>
      <w:r w:rsidR="009B034C">
        <w:rPr>
          <w:sz w:val="24"/>
          <w:szCs w:val="24"/>
        </w:rPr>
        <w:t>cards</w:t>
      </w:r>
      <w:proofErr w:type="spellEnd"/>
      <w:r w:rsidR="009B034C">
        <w:rPr>
          <w:sz w:val="24"/>
          <w:szCs w:val="24"/>
        </w:rPr>
        <w:t xml:space="preserve"> </w:t>
      </w:r>
      <w:proofErr w:type="spellStart"/>
      <w:r w:rsidR="009B034C">
        <w:rPr>
          <w:sz w:val="24"/>
          <w:szCs w:val="24"/>
        </w:rPr>
        <w:t>will</w:t>
      </w:r>
      <w:proofErr w:type="spellEnd"/>
      <w:r w:rsidR="009B034C">
        <w:rPr>
          <w:sz w:val="24"/>
          <w:szCs w:val="24"/>
        </w:rPr>
        <w:tab/>
        <w:t xml:space="preserve">be </w:t>
      </w:r>
      <w:proofErr w:type="spellStart"/>
      <w:r w:rsidR="009B034C">
        <w:rPr>
          <w:sz w:val="24"/>
          <w:szCs w:val="24"/>
        </w:rPr>
        <w:t>dinamic</w:t>
      </w:r>
      <w:proofErr w:type="spellEnd"/>
      <w:r w:rsidR="009B034C">
        <w:rPr>
          <w:sz w:val="24"/>
          <w:szCs w:val="24"/>
        </w:rPr>
        <w:t xml:space="preserve">, </w:t>
      </w:r>
      <w:proofErr w:type="spellStart"/>
      <w:r w:rsidR="009B034C">
        <w:rPr>
          <w:sz w:val="24"/>
          <w:szCs w:val="24"/>
        </w:rPr>
        <w:t>when</w:t>
      </w:r>
      <w:proofErr w:type="spellEnd"/>
      <w:r w:rsidR="009B034C">
        <w:rPr>
          <w:sz w:val="24"/>
          <w:szCs w:val="24"/>
        </w:rPr>
        <w:t xml:space="preserve"> </w:t>
      </w:r>
      <w:proofErr w:type="spellStart"/>
      <w:r w:rsidR="009B034C">
        <w:rPr>
          <w:sz w:val="24"/>
          <w:szCs w:val="24"/>
        </w:rPr>
        <w:t>you</w:t>
      </w:r>
      <w:proofErr w:type="spellEnd"/>
      <w:r w:rsidR="009B034C">
        <w:rPr>
          <w:sz w:val="24"/>
          <w:szCs w:val="24"/>
        </w:rPr>
        <w:t xml:space="preserve"> </w:t>
      </w:r>
      <w:proofErr w:type="spellStart"/>
      <w:r w:rsidR="009B034C">
        <w:rPr>
          <w:sz w:val="24"/>
          <w:szCs w:val="24"/>
        </w:rPr>
        <w:t>focus</w:t>
      </w:r>
      <w:proofErr w:type="spellEnd"/>
      <w:r w:rsidR="009B034C">
        <w:rPr>
          <w:sz w:val="24"/>
          <w:szCs w:val="24"/>
        </w:rPr>
        <w:t xml:space="preserve"> in </w:t>
      </w:r>
      <w:proofErr w:type="spellStart"/>
      <w:r w:rsidR="009B034C">
        <w:rPr>
          <w:sz w:val="24"/>
          <w:szCs w:val="24"/>
        </w:rPr>
        <w:t>his</w:t>
      </w:r>
      <w:proofErr w:type="spellEnd"/>
      <w:r w:rsidR="009B034C">
        <w:rPr>
          <w:sz w:val="24"/>
          <w:szCs w:val="24"/>
        </w:rPr>
        <w:t xml:space="preserve">, show a short </w:t>
      </w:r>
      <w:proofErr w:type="spellStart"/>
      <w:r w:rsidR="009B034C">
        <w:rPr>
          <w:sz w:val="24"/>
          <w:szCs w:val="24"/>
        </w:rPr>
        <w:t>description</w:t>
      </w:r>
      <w:proofErr w:type="spellEnd"/>
      <w:r w:rsidR="009B034C">
        <w:rPr>
          <w:sz w:val="24"/>
          <w:szCs w:val="24"/>
        </w:rPr>
        <w:t xml:space="preserve"> </w:t>
      </w:r>
      <w:proofErr w:type="spellStart"/>
      <w:r w:rsidR="009B034C">
        <w:rPr>
          <w:sz w:val="24"/>
          <w:szCs w:val="24"/>
        </w:rPr>
        <w:t>for</w:t>
      </w:r>
      <w:proofErr w:type="spellEnd"/>
      <w:r w:rsidR="009B034C">
        <w:rPr>
          <w:sz w:val="24"/>
          <w:szCs w:val="24"/>
        </w:rPr>
        <w:t xml:space="preserve"> </w:t>
      </w:r>
      <w:proofErr w:type="spellStart"/>
      <w:r w:rsidR="009B034C">
        <w:rPr>
          <w:sz w:val="24"/>
          <w:szCs w:val="24"/>
        </w:rPr>
        <w:t>the</w:t>
      </w:r>
      <w:proofErr w:type="spellEnd"/>
      <w:r w:rsidR="009B034C">
        <w:rPr>
          <w:sz w:val="24"/>
          <w:szCs w:val="24"/>
        </w:rPr>
        <w:t xml:space="preserve"> </w:t>
      </w:r>
      <w:proofErr w:type="spellStart"/>
      <w:r w:rsidR="009B034C">
        <w:rPr>
          <w:sz w:val="24"/>
          <w:szCs w:val="24"/>
        </w:rPr>
        <w:t>game</w:t>
      </w:r>
      <w:proofErr w:type="spellEnd"/>
      <w:r w:rsidR="009B034C">
        <w:rPr>
          <w:sz w:val="24"/>
          <w:szCs w:val="24"/>
        </w:rPr>
        <w:t xml:space="preserve">. </w:t>
      </w:r>
      <w:proofErr w:type="spellStart"/>
      <w:r w:rsidR="009B034C">
        <w:rPr>
          <w:sz w:val="24"/>
          <w:szCs w:val="24"/>
        </w:rPr>
        <w:t>The</w:t>
      </w:r>
      <w:proofErr w:type="spellEnd"/>
      <w:r w:rsidR="009B034C">
        <w:rPr>
          <w:sz w:val="24"/>
          <w:szCs w:val="24"/>
        </w:rPr>
        <w:t xml:space="preserve"> home page, </w:t>
      </w:r>
      <w:proofErr w:type="spellStart"/>
      <w:r w:rsidR="009B034C">
        <w:rPr>
          <w:sz w:val="24"/>
          <w:szCs w:val="24"/>
        </w:rPr>
        <w:t>have</w:t>
      </w:r>
      <w:proofErr w:type="spellEnd"/>
      <w:r w:rsidR="009B034C">
        <w:rPr>
          <w:sz w:val="24"/>
          <w:szCs w:val="24"/>
        </w:rPr>
        <w:t xml:space="preserve"> </w:t>
      </w:r>
      <w:proofErr w:type="spellStart"/>
      <w:r w:rsidR="009B034C">
        <w:rPr>
          <w:sz w:val="24"/>
          <w:szCs w:val="24"/>
        </w:rPr>
        <w:t>acces</w:t>
      </w:r>
      <w:proofErr w:type="spellEnd"/>
      <w:r w:rsidR="009B034C">
        <w:rPr>
          <w:sz w:val="24"/>
          <w:szCs w:val="24"/>
        </w:rPr>
        <w:t xml:space="preserve"> </w:t>
      </w:r>
      <w:proofErr w:type="spellStart"/>
      <w:r w:rsidR="009B034C">
        <w:rPr>
          <w:sz w:val="24"/>
          <w:szCs w:val="24"/>
        </w:rPr>
        <w:t>to</w:t>
      </w:r>
      <w:proofErr w:type="spellEnd"/>
      <w:r w:rsidR="009B034C">
        <w:rPr>
          <w:sz w:val="24"/>
          <w:szCs w:val="24"/>
        </w:rPr>
        <w:t xml:space="preserve"> </w:t>
      </w:r>
      <w:proofErr w:type="spellStart"/>
      <w:r w:rsidR="009B034C">
        <w:rPr>
          <w:sz w:val="24"/>
          <w:szCs w:val="24"/>
        </w:rPr>
        <w:t>others</w:t>
      </w:r>
      <w:proofErr w:type="spellEnd"/>
      <w:r w:rsidR="009B034C">
        <w:rPr>
          <w:sz w:val="24"/>
          <w:szCs w:val="24"/>
        </w:rPr>
        <w:t xml:space="preserve"> </w:t>
      </w:r>
      <w:proofErr w:type="spellStart"/>
      <w:r w:rsidR="009B034C">
        <w:rPr>
          <w:sz w:val="24"/>
          <w:szCs w:val="24"/>
        </w:rPr>
        <w:t>secctions</w:t>
      </w:r>
      <w:proofErr w:type="spellEnd"/>
      <w:r w:rsidR="009B034C">
        <w:rPr>
          <w:sz w:val="24"/>
          <w:szCs w:val="24"/>
        </w:rPr>
        <w:t xml:space="preserve">. </w:t>
      </w:r>
      <w:proofErr w:type="spellStart"/>
      <w:r w:rsidR="009B034C">
        <w:rPr>
          <w:sz w:val="24"/>
          <w:szCs w:val="24"/>
        </w:rPr>
        <w:t>Have</w:t>
      </w:r>
      <w:proofErr w:type="spellEnd"/>
      <w:r w:rsidR="009B034C">
        <w:rPr>
          <w:sz w:val="24"/>
          <w:szCs w:val="24"/>
        </w:rPr>
        <w:t xml:space="preserve"> a </w:t>
      </w:r>
      <w:proofErr w:type="spellStart"/>
      <w:r w:rsidR="009B034C">
        <w:rPr>
          <w:sz w:val="24"/>
          <w:szCs w:val="24"/>
        </w:rPr>
        <w:t>dinamic</w:t>
      </w:r>
      <w:proofErr w:type="spellEnd"/>
      <w:r w:rsidR="009B034C">
        <w:rPr>
          <w:sz w:val="24"/>
          <w:szCs w:val="24"/>
        </w:rPr>
        <w:t xml:space="preserve"> banner in </w:t>
      </w:r>
      <w:proofErr w:type="spellStart"/>
      <w:r w:rsidR="009B034C">
        <w:rPr>
          <w:sz w:val="24"/>
          <w:szCs w:val="24"/>
        </w:rPr>
        <w:t>the</w:t>
      </w:r>
      <w:proofErr w:type="spellEnd"/>
      <w:r w:rsidR="009B034C">
        <w:rPr>
          <w:sz w:val="24"/>
          <w:szCs w:val="24"/>
        </w:rPr>
        <w:t xml:space="preserve"> top </w:t>
      </w:r>
      <w:proofErr w:type="spellStart"/>
      <w:r w:rsidR="009B034C">
        <w:rPr>
          <w:sz w:val="24"/>
          <w:szCs w:val="24"/>
        </w:rPr>
        <w:t>side</w:t>
      </w:r>
      <w:proofErr w:type="spellEnd"/>
      <w:r w:rsidR="009B034C">
        <w:rPr>
          <w:sz w:val="24"/>
          <w:szCs w:val="24"/>
        </w:rPr>
        <w:t>.</w:t>
      </w:r>
    </w:p>
    <w:p w14:paraId="2C0D0FA3" w14:textId="77777777" w:rsidR="0046574E" w:rsidRDefault="0046574E" w:rsidP="0046574E">
      <w:pPr>
        <w:pStyle w:val="Prrafodelista"/>
        <w:rPr>
          <w:sz w:val="24"/>
          <w:szCs w:val="24"/>
        </w:rPr>
      </w:pPr>
    </w:p>
    <w:p w14:paraId="186D2F2B" w14:textId="0C1D9E42" w:rsidR="009B034C" w:rsidRDefault="009B034C" w:rsidP="00ED59B1">
      <w:pPr>
        <w:pStyle w:val="Prrafodelista"/>
        <w:numPr>
          <w:ilvl w:val="0"/>
          <w:numId w:val="1"/>
        </w:numPr>
        <w:rPr>
          <w:sz w:val="24"/>
          <w:szCs w:val="24"/>
        </w:rPr>
      </w:pPr>
      <w:r>
        <w:rPr>
          <w:sz w:val="24"/>
          <w:szCs w:val="24"/>
        </w:rPr>
        <w:t xml:space="preserve">Blog: In </w:t>
      </w:r>
      <w:proofErr w:type="spellStart"/>
      <w:r>
        <w:rPr>
          <w:sz w:val="24"/>
          <w:szCs w:val="24"/>
        </w:rPr>
        <w:t>this</w:t>
      </w:r>
      <w:proofErr w:type="spellEnd"/>
      <w:r>
        <w:rPr>
          <w:sz w:val="24"/>
          <w:szCs w:val="24"/>
        </w:rPr>
        <w:t xml:space="preserve"> blog,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people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talk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about</w:t>
      </w:r>
      <w:proofErr w:type="spellEnd"/>
      <w:r>
        <w:rPr>
          <w:sz w:val="24"/>
          <w:szCs w:val="24"/>
        </w:rPr>
        <w:t xml:space="preserve"> diferente </w:t>
      </w:r>
      <w:proofErr w:type="spellStart"/>
      <w:r>
        <w:rPr>
          <w:sz w:val="24"/>
          <w:szCs w:val="24"/>
        </w:rPr>
        <w:t>videogames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specialist</w:t>
      </w:r>
      <w:proofErr w:type="spellEnd"/>
      <w:r>
        <w:rPr>
          <w:sz w:val="24"/>
          <w:szCs w:val="24"/>
        </w:rPr>
        <w:t xml:space="preserve"> do post </w:t>
      </w:r>
      <w:proofErr w:type="spellStart"/>
      <w:r>
        <w:rPr>
          <w:sz w:val="24"/>
          <w:szCs w:val="24"/>
        </w:rPr>
        <w:t>with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news</w:t>
      </w:r>
      <w:proofErr w:type="spellEnd"/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information</w:t>
      </w:r>
      <w:proofErr w:type="spellEnd"/>
      <w:r>
        <w:rPr>
          <w:sz w:val="24"/>
          <w:szCs w:val="24"/>
        </w:rPr>
        <w:t xml:space="preserve"> in general </w:t>
      </w:r>
      <w:proofErr w:type="spellStart"/>
      <w:r>
        <w:rPr>
          <w:sz w:val="24"/>
          <w:szCs w:val="24"/>
        </w:rPr>
        <w:t>about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videogames</w:t>
      </w:r>
      <w:proofErr w:type="spellEnd"/>
      <w:r>
        <w:rPr>
          <w:sz w:val="24"/>
          <w:szCs w:val="24"/>
        </w:rPr>
        <w:t xml:space="preserve">. </w:t>
      </w:r>
    </w:p>
    <w:p w14:paraId="11EE826F" w14:textId="77777777" w:rsidR="0046574E" w:rsidRPr="0046574E" w:rsidRDefault="0046574E" w:rsidP="0046574E">
      <w:pPr>
        <w:pStyle w:val="Prrafodelista"/>
        <w:rPr>
          <w:sz w:val="24"/>
          <w:szCs w:val="24"/>
        </w:rPr>
      </w:pPr>
    </w:p>
    <w:p w14:paraId="674D0CBC" w14:textId="77777777" w:rsidR="0046574E" w:rsidRDefault="0046574E" w:rsidP="0046574E">
      <w:pPr>
        <w:pStyle w:val="Prrafodelista"/>
        <w:rPr>
          <w:sz w:val="24"/>
          <w:szCs w:val="24"/>
        </w:rPr>
      </w:pPr>
    </w:p>
    <w:p w14:paraId="38EDA636" w14:textId="223C05AB" w:rsidR="009B034C" w:rsidRDefault="009B034C" w:rsidP="00ED59B1">
      <w:pPr>
        <w:pStyle w:val="Prrafodelista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Videogame</w:t>
      </w:r>
      <w:proofErr w:type="spellEnd"/>
      <w:r>
        <w:rPr>
          <w:sz w:val="24"/>
          <w:szCs w:val="24"/>
        </w:rPr>
        <w:t xml:space="preserve"> page: </w:t>
      </w:r>
      <w:proofErr w:type="spellStart"/>
      <w:r>
        <w:rPr>
          <w:sz w:val="24"/>
          <w:szCs w:val="24"/>
        </w:rPr>
        <w:t>This</w:t>
      </w:r>
      <w:proofErr w:type="spellEnd"/>
      <w:r>
        <w:rPr>
          <w:sz w:val="24"/>
          <w:szCs w:val="24"/>
        </w:rPr>
        <w:t xml:space="preserve"> page </w:t>
      </w:r>
      <w:proofErr w:type="spellStart"/>
      <w:r>
        <w:rPr>
          <w:sz w:val="24"/>
          <w:szCs w:val="24"/>
        </w:rPr>
        <w:t>have</w:t>
      </w:r>
      <w:proofErr w:type="spellEnd"/>
      <w:r>
        <w:rPr>
          <w:sz w:val="24"/>
          <w:szCs w:val="24"/>
        </w:rPr>
        <w:t xml:space="preserve"> a short </w:t>
      </w:r>
      <w:proofErr w:type="spellStart"/>
      <w:r>
        <w:rPr>
          <w:sz w:val="24"/>
          <w:szCs w:val="24"/>
        </w:rPr>
        <w:t>description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for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this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videogame</w:t>
      </w:r>
      <w:proofErr w:type="spellEnd"/>
      <w:r>
        <w:rPr>
          <w:sz w:val="24"/>
          <w:szCs w:val="24"/>
        </w:rPr>
        <w:t xml:space="preserve">,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Price. </w:t>
      </w:r>
      <w:proofErr w:type="spellStart"/>
      <w:r>
        <w:rPr>
          <w:sz w:val="24"/>
          <w:szCs w:val="24"/>
        </w:rPr>
        <w:t>One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secction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where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people</w:t>
      </w:r>
      <w:proofErr w:type="spellEnd"/>
      <w:r>
        <w:rPr>
          <w:sz w:val="24"/>
          <w:szCs w:val="24"/>
        </w:rPr>
        <w:t xml:space="preserve"> can score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game</w:t>
      </w:r>
      <w:proofErr w:type="spellEnd"/>
      <w:r>
        <w:rPr>
          <w:sz w:val="24"/>
          <w:szCs w:val="24"/>
        </w:rPr>
        <w:t xml:space="preserve"> and </w:t>
      </w:r>
      <w:proofErr w:type="spellStart"/>
      <w:r>
        <w:rPr>
          <w:sz w:val="24"/>
          <w:szCs w:val="24"/>
        </w:rPr>
        <w:t>have</w:t>
      </w:r>
      <w:proofErr w:type="spellEnd"/>
      <w:r>
        <w:rPr>
          <w:sz w:val="24"/>
          <w:szCs w:val="24"/>
        </w:rPr>
        <w:t xml:space="preserve"> links </w:t>
      </w:r>
      <w:proofErr w:type="spellStart"/>
      <w:r>
        <w:rPr>
          <w:sz w:val="24"/>
          <w:szCs w:val="24"/>
        </w:rPr>
        <w:t>to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news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about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his</w:t>
      </w:r>
      <w:proofErr w:type="spellEnd"/>
      <w:r>
        <w:rPr>
          <w:sz w:val="24"/>
          <w:szCs w:val="24"/>
        </w:rPr>
        <w:t xml:space="preserve">. In </w:t>
      </w:r>
      <w:proofErr w:type="spellStart"/>
      <w:r>
        <w:rPr>
          <w:sz w:val="24"/>
          <w:szCs w:val="24"/>
        </w:rPr>
        <w:t>this</w:t>
      </w:r>
      <w:proofErr w:type="spellEnd"/>
      <w:r>
        <w:rPr>
          <w:sz w:val="24"/>
          <w:szCs w:val="24"/>
        </w:rPr>
        <w:t xml:space="preserve"> page </w:t>
      </w:r>
      <w:proofErr w:type="spellStart"/>
      <w:r>
        <w:rPr>
          <w:sz w:val="24"/>
          <w:szCs w:val="24"/>
        </w:rPr>
        <w:t>you</w:t>
      </w:r>
      <w:proofErr w:type="spellEnd"/>
      <w:r>
        <w:rPr>
          <w:sz w:val="24"/>
          <w:szCs w:val="24"/>
        </w:rPr>
        <w:t xml:space="preserve"> can </w:t>
      </w:r>
      <w:proofErr w:type="spellStart"/>
      <w:r>
        <w:rPr>
          <w:sz w:val="24"/>
          <w:szCs w:val="24"/>
        </w:rPr>
        <w:t>buy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the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game</w:t>
      </w:r>
      <w:proofErr w:type="spellEnd"/>
      <w:r>
        <w:rPr>
          <w:sz w:val="24"/>
          <w:szCs w:val="24"/>
        </w:rPr>
        <w:t xml:space="preserve"> (</w:t>
      </w:r>
      <w:proofErr w:type="spellStart"/>
      <w:r>
        <w:rPr>
          <w:sz w:val="24"/>
          <w:szCs w:val="24"/>
        </w:rPr>
        <w:t>buy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button</w:t>
      </w:r>
      <w:proofErr w:type="spellEnd"/>
      <w:r>
        <w:rPr>
          <w:sz w:val="24"/>
          <w:szCs w:val="24"/>
        </w:rPr>
        <w:t>).</w:t>
      </w:r>
    </w:p>
    <w:p w14:paraId="73B2256C" w14:textId="77777777" w:rsidR="0046574E" w:rsidRDefault="0046574E" w:rsidP="0046574E">
      <w:pPr>
        <w:pStyle w:val="Prrafodelista"/>
        <w:rPr>
          <w:sz w:val="24"/>
          <w:szCs w:val="24"/>
        </w:rPr>
      </w:pPr>
    </w:p>
    <w:p w14:paraId="7E12E940" w14:textId="13DA794B" w:rsidR="0046574E" w:rsidRDefault="0046574E" w:rsidP="0046574E">
      <w:pPr>
        <w:pStyle w:val="Prrafodelista"/>
        <w:numPr>
          <w:ilvl w:val="0"/>
          <w:numId w:val="1"/>
        </w:numPr>
        <w:rPr>
          <w:sz w:val="24"/>
          <w:szCs w:val="24"/>
        </w:rPr>
      </w:pPr>
      <w:proofErr w:type="spellStart"/>
      <w:r>
        <w:rPr>
          <w:sz w:val="24"/>
          <w:szCs w:val="24"/>
        </w:rPr>
        <w:t>Cart</w:t>
      </w:r>
      <w:proofErr w:type="spellEnd"/>
      <w:r>
        <w:rPr>
          <w:sz w:val="24"/>
          <w:szCs w:val="24"/>
        </w:rPr>
        <w:t xml:space="preserve">: In </w:t>
      </w:r>
      <w:proofErr w:type="spellStart"/>
      <w:r>
        <w:rPr>
          <w:sz w:val="24"/>
          <w:szCs w:val="24"/>
        </w:rPr>
        <w:t>this</w:t>
      </w:r>
      <w:proofErr w:type="spellEnd"/>
      <w:r>
        <w:rPr>
          <w:sz w:val="24"/>
          <w:szCs w:val="24"/>
        </w:rPr>
        <w:t xml:space="preserve"> page </w:t>
      </w:r>
      <w:proofErr w:type="spellStart"/>
      <w:r>
        <w:rPr>
          <w:sz w:val="24"/>
          <w:szCs w:val="24"/>
        </w:rPr>
        <w:t>you</w:t>
      </w:r>
      <w:proofErr w:type="spellEnd"/>
      <w:r>
        <w:rPr>
          <w:sz w:val="24"/>
          <w:szCs w:val="24"/>
        </w:rPr>
        <w:t xml:space="preserve"> can control </w:t>
      </w:r>
      <w:proofErr w:type="spellStart"/>
      <w:r>
        <w:rPr>
          <w:sz w:val="24"/>
          <w:szCs w:val="24"/>
        </w:rPr>
        <w:t>your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buys</w:t>
      </w:r>
      <w:proofErr w:type="spellEnd"/>
      <w:r>
        <w:rPr>
          <w:sz w:val="24"/>
          <w:szCs w:val="24"/>
        </w:rPr>
        <w:t xml:space="preserve">. </w:t>
      </w:r>
      <w:proofErr w:type="spellStart"/>
      <w:r>
        <w:rPr>
          <w:sz w:val="24"/>
          <w:szCs w:val="24"/>
        </w:rPr>
        <w:t>Select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payment</w:t>
      </w:r>
      <w:proofErr w:type="spellEnd"/>
      <w:r>
        <w:rPr>
          <w:sz w:val="24"/>
          <w:szCs w:val="24"/>
        </w:rPr>
        <w:t xml:space="preserve"> </w:t>
      </w:r>
      <w:proofErr w:type="spellStart"/>
      <w:r>
        <w:rPr>
          <w:sz w:val="24"/>
          <w:szCs w:val="24"/>
        </w:rPr>
        <w:t>method</w:t>
      </w:r>
      <w:proofErr w:type="spellEnd"/>
      <w:r>
        <w:rPr>
          <w:sz w:val="24"/>
          <w:szCs w:val="24"/>
        </w:rPr>
        <w:t>.</w:t>
      </w:r>
    </w:p>
    <w:p w14:paraId="2BE81E65" w14:textId="77777777" w:rsidR="0046574E" w:rsidRPr="0046574E" w:rsidRDefault="0046574E" w:rsidP="0046574E">
      <w:pPr>
        <w:pStyle w:val="Prrafodelista"/>
        <w:rPr>
          <w:sz w:val="24"/>
          <w:szCs w:val="24"/>
        </w:rPr>
      </w:pPr>
    </w:p>
    <w:p w14:paraId="35B22638" w14:textId="6A965F63" w:rsidR="0046574E" w:rsidRPr="0046574E" w:rsidRDefault="0046574E" w:rsidP="0046574E">
      <w:pPr>
        <w:rPr>
          <w:b/>
          <w:bCs/>
          <w:sz w:val="24"/>
          <w:szCs w:val="24"/>
          <w:u w:val="single"/>
        </w:rPr>
      </w:pPr>
      <w:r w:rsidRPr="0046574E">
        <w:rPr>
          <w:b/>
          <w:bCs/>
          <w:sz w:val="24"/>
          <w:szCs w:val="24"/>
          <w:u w:val="single"/>
        </w:rPr>
        <w:t xml:space="preserve">Similar </w:t>
      </w:r>
      <w:proofErr w:type="spellStart"/>
      <w:r w:rsidRPr="0046574E">
        <w:rPr>
          <w:b/>
          <w:bCs/>
          <w:sz w:val="24"/>
          <w:szCs w:val="24"/>
          <w:u w:val="single"/>
        </w:rPr>
        <w:t>pages</w:t>
      </w:r>
      <w:proofErr w:type="spellEnd"/>
      <w:r w:rsidRPr="0046574E">
        <w:rPr>
          <w:b/>
          <w:bCs/>
          <w:sz w:val="24"/>
          <w:szCs w:val="24"/>
          <w:u w:val="single"/>
        </w:rPr>
        <w:t>:</w:t>
      </w:r>
    </w:p>
    <w:p w14:paraId="1ED3DC71" w14:textId="0E9A55C9" w:rsidR="0046574E" w:rsidRPr="0046574E" w:rsidRDefault="0046574E" w:rsidP="0046574E">
      <w:pPr>
        <w:jc w:val="center"/>
        <w:rPr>
          <w:sz w:val="24"/>
          <w:szCs w:val="24"/>
        </w:rPr>
      </w:pPr>
      <w:r w:rsidRPr="0046574E">
        <w:rPr>
          <w:sz w:val="24"/>
          <w:szCs w:val="24"/>
        </w:rPr>
        <w:drawing>
          <wp:inline distT="0" distB="0" distL="0" distR="0" wp14:anchorId="51D9BC69" wp14:editId="736D3E12">
            <wp:extent cx="4943475" cy="305595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969713" cy="30721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C549F" w14:textId="7585E737" w:rsidR="00ED59B1" w:rsidRDefault="0046574E" w:rsidP="00ED59B1">
      <w:pPr>
        <w:rPr>
          <w:sz w:val="24"/>
          <w:szCs w:val="24"/>
        </w:rPr>
      </w:pPr>
      <w:r w:rsidRPr="0046574E">
        <w:rPr>
          <w:sz w:val="24"/>
          <w:szCs w:val="24"/>
        </w:rPr>
        <w:lastRenderedPageBreak/>
        <w:drawing>
          <wp:inline distT="0" distB="0" distL="0" distR="0" wp14:anchorId="44EAC562" wp14:editId="2141D49A">
            <wp:extent cx="5400040" cy="270891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8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42FEE" w14:textId="14AF762F" w:rsidR="0046574E" w:rsidRDefault="0046574E" w:rsidP="00ED59B1">
      <w:pPr>
        <w:rPr>
          <w:sz w:val="24"/>
          <w:szCs w:val="24"/>
        </w:rPr>
      </w:pPr>
    </w:p>
    <w:p w14:paraId="2A55AFCF" w14:textId="3756C3B4" w:rsidR="0046574E" w:rsidRPr="00ED59B1" w:rsidRDefault="0046574E" w:rsidP="00ED59B1">
      <w:pPr>
        <w:rPr>
          <w:sz w:val="24"/>
          <w:szCs w:val="24"/>
        </w:rPr>
      </w:pPr>
      <w:r w:rsidRPr="0046574E">
        <w:rPr>
          <w:sz w:val="24"/>
          <w:szCs w:val="24"/>
        </w:rPr>
        <w:drawing>
          <wp:inline distT="0" distB="0" distL="0" distR="0" wp14:anchorId="169EB240" wp14:editId="20750A6D">
            <wp:extent cx="5400040" cy="2658745"/>
            <wp:effectExtent l="0" t="0" r="0" b="825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8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574E" w:rsidRPr="00ED59B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54516E0D"/>
    <w:multiLevelType w:val="hybridMultilevel"/>
    <w:tmpl w:val="1B3073EA"/>
    <w:lvl w:ilvl="0" w:tplc="9320B026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3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D59B1"/>
    <w:rsid w:val="0046574E"/>
    <w:rsid w:val="009B034C"/>
    <w:rsid w:val="00DA5930"/>
    <w:rsid w:val="00ED5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U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68AB528"/>
  <w15:chartTrackingRefBased/>
  <w15:docId w15:val="{84956581-C936-4E82-9CA8-9061724F5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U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D59B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26</TotalTime>
  <Pages>2</Pages>
  <Words>133</Words>
  <Characters>737</Characters>
  <Application>Microsoft Office Word</Application>
  <DocSecurity>0</DocSecurity>
  <Lines>6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Maximiliano Lain</dc:creator>
  <cp:keywords/>
  <dc:description/>
  <cp:lastModifiedBy>Maximiliano Lain</cp:lastModifiedBy>
  <cp:revision>1</cp:revision>
  <dcterms:created xsi:type="dcterms:W3CDTF">2020-10-20T15:41:00Z</dcterms:created>
  <dcterms:modified xsi:type="dcterms:W3CDTF">2020-10-20T16:07:00Z</dcterms:modified>
</cp:coreProperties>
</file>